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2EE" w:rsidRPr="00F44D49" w:rsidRDefault="00A072EE" w:rsidP="00A072EE">
      <w:pPr>
        <w:rPr>
          <w:rFonts w:ascii="Times New Roman" w:hAnsi="Times New Roman"/>
          <w:b/>
          <w:sz w:val="28"/>
          <w:szCs w:val="28"/>
        </w:rPr>
      </w:pPr>
      <w:r w:rsidRPr="00F44D49">
        <w:rPr>
          <w:rFonts w:ascii="Times New Roman" w:hAnsi="Times New Roman" w:hint="eastAsia"/>
          <w:b/>
          <w:sz w:val="28"/>
          <w:szCs w:val="28"/>
        </w:rPr>
        <w:t>附件</w:t>
      </w:r>
      <w:r w:rsidRPr="00F44D49">
        <w:rPr>
          <w:rFonts w:ascii="Times New Roman" w:hAnsi="Times New Roman" w:hint="eastAsia"/>
          <w:b/>
          <w:sz w:val="28"/>
          <w:szCs w:val="28"/>
        </w:rPr>
        <w:t>5</w:t>
      </w:r>
    </w:p>
    <w:p w:rsidR="00A072EE" w:rsidRDefault="00A072EE" w:rsidP="00A072EE">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A072EE" w:rsidRDefault="00A072EE" w:rsidP="00A072EE">
      <w:pPr>
        <w:spacing w:line="560" w:lineRule="exact"/>
        <w:rPr>
          <w:rFonts w:ascii="仿宋" w:eastAsia="仿宋" w:hAnsi="仿宋" w:cs="仿宋"/>
          <w:color w:val="000000"/>
          <w:sz w:val="32"/>
          <w:szCs w:val="32"/>
        </w:rPr>
      </w:pPr>
    </w:p>
    <w:p w:rsidR="00A072EE" w:rsidRDefault="00A072EE" w:rsidP="00A072EE">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C37AB1" w:rsidRPr="00C37AB1">
        <w:rPr>
          <w:rFonts w:ascii="仿宋" w:eastAsia="仿宋" w:hAnsi="仿宋" w:cs="仿宋" w:hint="eastAsia"/>
          <w:color w:val="000000"/>
          <w:sz w:val="28"/>
          <w:szCs w:val="28"/>
        </w:rPr>
        <w:t>福建片仔癀化妆品有限公司2023年“白润美”女神节事件营销推广“</w:t>
      </w:r>
      <w:r w:rsidR="00C37AB1">
        <w:rPr>
          <w:rFonts w:ascii="仿宋" w:eastAsia="仿宋" w:hAnsi="仿宋" w:cs="仿宋" w:hint="eastAsia"/>
          <w:color w:val="000000"/>
          <w:sz w:val="28"/>
          <w:szCs w:val="28"/>
        </w:rPr>
        <w:t>网络</w:t>
      </w:r>
      <w:bookmarkStart w:id="0" w:name="_GoBack"/>
      <w:bookmarkEnd w:id="0"/>
      <w:r w:rsidR="00C37AB1" w:rsidRPr="00C37AB1">
        <w:rPr>
          <w:rFonts w:ascii="仿宋" w:eastAsia="仿宋" w:hAnsi="仿宋" w:cs="仿宋" w:hint="eastAsia"/>
          <w:color w:val="000000"/>
          <w:sz w:val="28"/>
          <w:szCs w:val="28"/>
        </w:rPr>
        <w:t>资源”公开比选公告</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A072EE" w:rsidRDefault="00A072EE" w:rsidP="00A072EE">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A072EE" w:rsidRDefault="00A072EE" w:rsidP="00A072EE">
      <w:pPr>
        <w:spacing w:line="560" w:lineRule="exact"/>
        <w:rPr>
          <w:rFonts w:ascii="仿宋" w:eastAsia="仿宋" w:hAnsi="仿宋" w:cs="仿宋"/>
          <w:color w:val="000000"/>
          <w:sz w:val="28"/>
          <w:szCs w:val="28"/>
        </w:rPr>
      </w:pP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A072EE" w:rsidRDefault="00A072EE" w:rsidP="00A072EE">
      <w:pPr>
        <w:spacing w:line="560" w:lineRule="exact"/>
        <w:rPr>
          <w:rFonts w:ascii="仿宋" w:eastAsia="仿宋" w:hAnsi="仿宋" w:cs="仿宋"/>
          <w:color w:val="000000"/>
          <w:sz w:val="28"/>
          <w:szCs w:val="28"/>
          <w:highlight w:val="yellow"/>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A072EE" w:rsidRDefault="00A072EE" w:rsidP="00A072EE">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A072EE" w:rsidRDefault="00A072EE" w:rsidP="00A072EE">
      <w:pPr>
        <w:pStyle w:val="1"/>
        <w:ind w:firstLine="280"/>
        <w:rPr>
          <w:rFonts w:ascii="仿宋" w:eastAsia="仿宋" w:hAnsi="仿宋" w:cs="仿宋"/>
          <w:color w:val="000000"/>
          <w:sz w:val="28"/>
          <w:szCs w:val="28"/>
        </w:rPr>
      </w:pPr>
    </w:p>
    <w:p w:rsidR="00A072EE" w:rsidRDefault="00A072EE" w:rsidP="00A072EE">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5E1E54" w:rsidRPr="00A072EE" w:rsidRDefault="005E1E54"/>
    <w:sectPr w:rsidR="005E1E54" w:rsidRPr="00A07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297" w:rsidRDefault="000F3297" w:rsidP="00A072EE">
      <w:r>
        <w:separator/>
      </w:r>
    </w:p>
  </w:endnote>
  <w:endnote w:type="continuationSeparator" w:id="0">
    <w:p w:rsidR="000F3297" w:rsidRDefault="000F3297" w:rsidP="00A0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297" w:rsidRDefault="000F3297" w:rsidP="00A072EE">
      <w:r>
        <w:separator/>
      </w:r>
    </w:p>
  </w:footnote>
  <w:footnote w:type="continuationSeparator" w:id="0">
    <w:p w:rsidR="000F3297" w:rsidRDefault="000F3297" w:rsidP="00A07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6F"/>
    <w:rsid w:val="000F3297"/>
    <w:rsid w:val="002C426F"/>
    <w:rsid w:val="005E1E54"/>
    <w:rsid w:val="00A072EE"/>
    <w:rsid w:val="00A976E6"/>
    <w:rsid w:val="00C3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8174-6224-466D-A652-173BA3E6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A072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72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72EE"/>
    <w:rPr>
      <w:sz w:val="18"/>
      <w:szCs w:val="18"/>
    </w:rPr>
  </w:style>
  <w:style w:type="paragraph" w:styleId="a5">
    <w:name w:val="footer"/>
    <w:basedOn w:val="a"/>
    <w:link w:val="a6"/>
    <w:uiPriority w:val="99"/>
    <w:unhideWhenUsed/>
    <w:rsid w:val="00A072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72EE"/>
    <w:rPr>
      <w:sz w:val="18"/>
      <w:szCs w:val="18"/>
    </w:rPr>
  </w:style>
  <w:style w:type="paragraph" w:customStyle="1" w:styleId="1">
    <w:name w:val="正文首行缩进1"/>
    <w:basedOn w:val="a7"/>
    <w:next w:val="a3"/>
    <w:qFormat/>
    <w:rsid w:val="00A072EE"/>
    <w:pPr>
      <w:spacing w:before="100" w:beforeAutospacing="1"/>
      <w:ind w:firstLineChars="100" w:firstLine="420"/>
    </w:pPr>
    <w:rPr>
      <w:szCs w:val="22"/>
    </w:rPr>
  </w:style>
  <w:style w:type="paragraph" w:styleId="a7">
    <w:name w:val="Body Text"/>
    <w:basedOn w:val="a"/>
    <w:link w:val="a8"/>
    <w:uiPriority w:val="99"/>
    <w:semiHidden/>
    <w:unhideWhenUsed/>
    <w:rsid w:val="00A072EE"/>
    <w:pPr>
      <w:spacing w:after="120"/>
    </w:pPr>
  </w:style>
  <w:style w:type="character" w:customStyle="1" w:styleId="a8">
    <w:name w:val="正文文本 字符"/>
    <w:basedOn w:val="a0"/>
    <w:link w:val="a7"/>
    <w:uiPriority w:val="99"/>
    <w:semiHidden/>
    <w:rsid w:val="00A072E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2023-08-09T03:17:00Z</dcterms:created>
  <dcterms:modified xsi:type="dcterms:W3CDTF">2023-08-11T08:50:00Z</dcterms:modified>
</cp:coreProperties>
</file>